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8963" w14:textId="7F9E9B45" w:rsidR="00AD7478" w:rsidRPr="00147FE0" w:rsidRDefault="00AD7478" w:rsidP="00AD7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Mathematics Competency Assessment</w:t>
      </w:r>
    </w:p>
    <w:p w14:paraId="538C47B2" w14:textId="77777777" w:rsidR="00AD7478" w:rsidRPr="00147FE0" w:rsidRDefault="00AD7478" w:rsidP="00AD7478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47A7625D" w14:textId="628B738C" w:rsidR="00AD7478" w:rsidRPr="00C73463" w:rsidRDefault="00AD7478" w:rsidP="00AD74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Teacher Candidate:      </w: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     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73650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7B756D70" w14:textId="77777777" w:rsidR="00AD7478" w:rsidRPr="00147FE0" w:rsidRDefault="00AD7478" w:rsidP="00AD7478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62F451DA" w14:textId="77777777" w:rsidR="00AD7478" w:rsidRPr="00147FE0" w:rsidRDefault="00000000" w:rsidP="00AD7478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478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AD7478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AD7478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AD7478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478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AD7478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AD7478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4287"/>
        <w:gridCol w:w="1449"/>
        <w:gridCol w:w="1445"/>
        <w:gridCol w:w="1438"/>
        <w:gridCol w:w="1441"/>
        <w:gridCol w:w="3476"/>
      </w:tblGrid>
      <w:tr w:rsidR="00AD7478" w:rsidRPr="00825FF5" w14:paraId="6E004900" w14:textId="77777777" w:rsidTr="00AD7478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1F51540" w14:textId="77777777" w:rsidR="00AD7478" w:rsidRPr="00ED5F4B" w:rsidRDefault="00AD7478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23D1829" w14:textId="77777777" w:rsidR="00AD7478" w:rsidRPr="00ED5F4B" w:rsidRDefault="00AD7478" w:rsidP="007276A9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CD4A38D" w14:textId="77777777" w:rsidR="00AD7478" w:rsidRPr="00ED5F4B" w:rsidRDefault="00AD7478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4933D14" w14:textId="77777777" w:rsidR="00AD7478" w:rsidRPr="00ED5F4B" w:rsidRDefault="00AD7478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F9AEE79" w14:textId="77777777" w:rsidR="00AD7478" w:rsidRPr="00ED5F4B" w:rsidRDefault="00AD7478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5BB795D" w14:textId="77777777" w:rsidR="00AD7478" w:rsidRPr="00ED5F4B" w:rsidRDefault="00AD7478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142BC3B9" w14:textId="77777777" w:rsidR="00AD7478" w:rsidRPr="00ED5F4B" w:rsidRDefault="00AD7478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AD7478" w:rsidRPr="00825FF5" w14:paraId="6DA49460" w14:textId="77777777" w:rsidTr="00AD7478">
        <w:tc>
          <w:tcPr>
            <w:tcW w:w="1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D7911" w14:textId="5A3059B6" w:rsidR="00AD7478" w:rsidRPr="00ED5F4B" w:rsidRDefault="00AD7478" w:rsidP="007276A9">
            <w:pP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 xml:space="preserve">1. </w:t>
            </w:r>
            <w:r>
              <w:rPr>
                <w:i/>
                <w:spacing w:val="-2"/>
              </w:rPr>
              <w:t>Effective Teaching Strategies</w:t>
            </w:r>
          </w:p>
          <w:p w14:paraId="661A4296" w14:textId="77777777" w:rsidR="00AD7478" w:rsidRPr="00ED5F4B" w:rsidRDefault="00AD7478" w:rsidP="007276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101B8548" w14:textId="35F0ACA3" w:rsidR="00AD7478" w:rsidRDefault="00AD7478" w:rsidP="008D3DDF">
            <w:pPr>
              <w:pStyle w:val="TableParagraph"/>
              <w:spacing w:before="100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Uses specific </w:t>
            </w:r>
            <w:r>
              <w:rPr>
                <w:spacing w:val="-2"/>
                <w:sz w:val="20"/>
              </w:rPr>
              <w:t xml:space="preserve">teaching </w:t>
            </w: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="008D3D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effective in </w:t>
            </w:r>
            <w:r>
              <w:rPr>
                <w:spacing w:val="-2"/>
                <w:sz w:val="20"/>
              </w:rPr>
              <w:t xml:space="preserve">supporting </w:t>
            </w:r>
            <w:r>
              <w:rPr>
                <w:sz w:val="20"/>
              </w:rPr>
              <w:t xml:space="preserve">students to teach </w:t>
            </w:r>
            <w:r>
              <w:rPr>
                <w:spacing w:val="-4"/>
                <w:sz w:val="20"/>
              </w:rPr>
              <w:t>the</w:t>
            </w:r>
          </w:p>
          <w:p w14:paraId="1879644A" w14:textId="6D1BCC58" w:rsidR="00AD7478" w:rsidRPr="00ED5F4B" w:rsidRDefault="00AD7478" w:rsidP="00AD747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California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Common Core State Standards in math, </w:t>
            </w:r>
            <w:r>
              <w:rPr>
                <w:spacing w:val="-2"/>
                <w:sz w:val="20"/>
              </w:rPr>
              <w:t xml:space="preserve">including mathematical </w:t>
            </w:r>
            <w:r>
              <w:rPr>
                <w:sz w:val="20"/>
              </w:rPr>
              <w:t xml:space="preserve">literacy and the standards for </w:t>
            </w:r>
            <w:r>
              <w:rPr>
                <w:spacing w:val="-2"/>
                <w:sz w:val="20"/>
              </w:rPr>
              <w:t>mathematical practice</w:t>
            </w:r>
            <w:r w:rsidR="008D3DDF">
              <w:rPr>
                <w:spacing w:val="-2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91EA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CEA009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824F6A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7F448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B03592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A8015B1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ECD100C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ED9A04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A567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13998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CF58D69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3EC5EC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3B9AD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BB10FF6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2BE54FD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CF5B3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C0C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502E5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90ED6C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3B22C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AE70CD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CE4593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3E7269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B7F62B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BA92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A45660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36910F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C8599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5E00B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04F61C6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066C05F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EED56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CAE0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B2DEAF5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9BA8BA" w14:textId="4DE8125B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AD7478" w:rsidRPr="00825FF5" w14:paraId="574E00E4" w14:textId="77777777" w:rsidTr="00AD7478">
        <w:trPr>
          <w:trHeight w:val="2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D188A" w14:textId="0A47EED8" w:rsidR="00AD7478" w:rsidRPr="00ED5F4B" w:rsidRDefault="00AD7478" w:rsidP="007276A9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2. </w:t>
            </w:r>
            <w:r>
              <w:rPr>
                <w:i/>
                <w:spacing w:val="-2"/>
              </w:rPr>
              <w:t xml:space="preserve">Computation, </w:t>
            </w:r>
            <w:r>
              <w:rPr>
                <w:i/>
              </w:rPr>
              <w:t>Concepts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and </w:t>
            </w:r>
            <w:r>
              <w:rPr>
                <w:i/>
                <w:spacing w:val="-2"/>
              </w:rPr>
              <w:t>Symbols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E54AA" w14:textId="77777777" w:rsidR="008D3DDF" w:rsidRDefault="008D3DDF" w:rsidP="008D3DDF">
            <w:pPr>
              <w:pStyle w:val="TableParagraph"/>
              <w:spacing w:before="100"/>
              <w:ind w:right="106"/>
              <w:rPr>
                <w:sz w:val="20"/>
              </w:rPr>
            </w:pPr>
            <w:r>
              <w:rPr>
                <w:sz w:val="20"/>
              </w:rPr>
              <w:t>Enables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 understand basic </w:t>
            </w:r>
            <w:r>
              <w:rPr>
                <w:spacing w:val="-2"/>
                <w:sz w:val="20"/>
              </w:rPr>
              <w:t xml:space="preserve">mathematical computations, </w:t>
            </w:r>
            <w:r>
              <w:rPr>
                <w:sz w:val="20"/>
              </w:rPr>
              <w:t xml:space="preserve">concepts, and symbols, use them to solve common </w:t>
            </w:r>
            <w:r>
              <w:rPr>
                <w:spacing w:val="-2"/>
                <w:sz w:val="20"/>
              </w:rPr>
              <w:t>problems,</w:t>
            </w:r>
          </w:p>
          <w:p w14:paraId="0603551B" w14:textId="0B993682" w:rsidR="00AD7478" w:rsidRPr="00ED5F4B" w:rsidRDefault="008D3DDF" w:rsidP="008D3D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novel problems.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4A0A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5F4418C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6835CA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85F609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63CBE24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357431F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5B6C025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F63B03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2A753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19EEB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4E710C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CAF7E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D65238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C10D911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D645803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91483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CAA7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473951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12B0CF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9E0EE3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9AE178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C934D7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FCE8AF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774D7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41B3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CF5A56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6D88EF4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F11BC0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8C2915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B4F2C98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76EA9A6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6F0465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86E4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377BA6F5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C0E6F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68482D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A5A8A9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442BB8" w14:textId="187F57ED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AD7478" w:rsidRPr="00825FF5" w14:paraId="08DF07EB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1CDE" w14:textId="2349D91E" w:rsidR="00AD7478" w:rsidRPr="00ED5F4B" w:rsidRDefault="00AD7478" w:rsidP="007276A9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lastRenderedPageBreak/>
              <w:t xml:space="preserve">3. </w:t>
            </w:r>
            <w:r>
              <w:rPr>
                <w:i/>
                <w:spacing w:val="-2"/>
              </w:rPr>
              <w:t>Connections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15C06" w14:textId="7A61CE23" w:rsidR="00AD7478" w:rsidRPr="00ED5F4B" w:rsidRDefault="008D3DDF" w:rsidP="007276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20"/>
              </w:rPr>
              <w:t xml:space="preserve">Helps students </w:t>
            </w:r>
            <w:r>
              <w:rPr>
                <w:spacing w:val="-2"/>
                <w:sz w:val="20"/>
              </w:rPr>
              <w:t xml:space="preserve">understand different mathematical </w:t>
            </w:r>
            <w:r>
              <w:rPr>
                <w:sz w:val="20"/>
              </w:rPr>
              <w:t>topics and make connections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among </w:t>
            </w:r>
            <w:r>
              <w:rPr>
                <w:spacing w:val="-4"/>
                <w:sz w:val="20"/>
              </w:rPr>
              <w:t>them.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10D1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8A61C6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79DA79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225F6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CE748B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FDDD2CC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BECC409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2964A4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6931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746877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7C7C87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61FD62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8425A0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48414E2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A21FC3D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D69DB5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F1A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67FB01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B9452E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3E3AD2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263534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77E54C2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4867664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7891A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82E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CE6120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14EEAF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8DDB3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27DD8F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0F8893E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9B5D462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A1A1AB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16CE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BABB613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74DD8E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646495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73735C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1D51FD" w14:textId="485FEEB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AD7478" w:rsidRPr="00825FF5" w14:paraId="3286194C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F6DE7" w14:textId="56F15C63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4. </w:t>
            </w:r>
            <w:r>
              <w:rPr>
                <w:i/>
                <w:spacing w:val="-2"/>
              </w:rPr>
              <w:t>Problem Solving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82536" w14:textId="3143B2FC" w:rsidR="00AD7478" w:rsidRPr="00ED5F4B" w:rsidRDefault="008D3DDF" w:rsidP="007276A9">
            <w:pPr>
              <w:rPr>
                <w:rFonts w:cstheme="minorHAnsi"/>
                <w:sz w:val="24"/>
                <w:szCs w:val="24"/>
              </w:rPr>
            </w:pPr>
            <w:r>
              <w:rPr>
                <w:spacing w:val="-2"/>
                <w:sz w:val="20"/>
              </w:rPr>
              <w:t xml:space="preserve">Helps students solve real-world </w:t>
            </w:r>
            <w:r>
              <w:rPr>
                <w:sz w:val="20"/>
              </w:rPr>
              <w:t xml:space="preserve">problems using </w:t>
            </w:r>
            <w:r>
              <w:rPr>
                <w:spacing w:val="-2"/>
                <w:sz w:val="20"/>
              </w:rPr>
              <w:t xml:space="preserve">mathematical </w:t>
            </w:r>
            <w:r>
              <w:rPr>
                <w:sz w:val="20"/>
              </w:rPr>
              <w:t xml:space="preserve">reasoning and concrete, verbal, symbolic, and </w:t>
            </w:r>
            <w:r>
              <w:rPr>
                <w:spacing w:val="-2"/>
                <w:sz w:val="20"/>
              </w:rPr>
              <w:t>graphic representations.</w:t>
            </w:r>
          </w:p>
          <w:p w14:paraId="096870D9" w14:textId="77777777" w:rsidR="00AD7478" w:rsidRPr="00ED5F4B" w:rsidRDefault="00AD7478" w:rsidP="00727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DDB6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C97869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C1420B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379A44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F260CB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1C3163B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438CD66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2C6E1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920E1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0BF497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572C32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6B146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1BBA41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693FD0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65DA445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73B88B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B7F4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CF2F1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A4DA2AC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66984C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DED602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68F332D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EAB325D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B82501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05DB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0C84B30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EF9472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A9CE6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9D1EA3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12FE78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4B92E29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2CE2B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52A2" w14:textId="01C2041E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AD7478" w:rsidRPr="00825FF5" w14:paraId="46FA6B83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5499B" w14:textId="36A2BC35" w:rsidR="00AD7478" w:rsidRPr="00ED5F4B" w:rsidRDefault="00AD7478" w:rsidP="007276A9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5. </w:t>
            </w:r>
            <w:r>
              <w:rPr>
                <w:i/>
                <w:spacing w:val="-2"/>
              </w:rPr>
              <w:t xml:space="preserve">Arguments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Claims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5A6B5" w14:textId="08838BB7" w:rsidR="00AD7478" w:rsidRPr="008D3DDF" w:rsidRDefault="008D3DDF" w:rsidP="008D3DDF">
            <w:pPr>
              <w:pStyle w:val="TableParagraph"/>
              <w:spacing w:before="100"/>
              <w:ind w:right="243"/>
              <w:rPr>
                <w:sz w:val="20"/>
              </w:rPr>
            </w:pPr>
            <w:r>
              <w:rPr>
                <w:sz w:val="20"/>
              </w:rPr>
              <w:t>Requires student collaboration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that </w:t>
            </w:r>
            <w:r>
              <w:rPr>
                <w:spacing w:val="-2"/>
                <w:sz w:val="20"/>
              </w:rPr>
              <w:t xml:space="preserve">demonstrates students’ </w:t>
            </w:r>
            <w:r>
              <w:rPr>
                <w:sz w:val="20"/>
              </w:rPr>
              <w:t>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construct logical arguments based on substantive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claims, sound reasoning, and relevant </w:t>
            </w:r>
            <w:r>
              <w:rPr>
                <w:spacing w:val="-2"/>
                <w:sz w:val="20"/>
              </w:rPr>
              <w:t>evidence.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6112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5CDB7EC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0159E0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5CE683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F03F340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597B8EA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89DBA9C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0C9EB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23E47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B8C1B9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90C062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545E3B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8AFDE7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DF65DAF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F74F656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1B336F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0FC4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82ABFD4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B0DFCE9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AC48C4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670640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0BAAF8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4EB6923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2D40E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09C71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B1E5472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59A7880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0D98B3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EA7C87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5C27B56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102779E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B3DF63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D9D8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CE0FF3C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AC8DAB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C3B01E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481DF5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B1F62D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3E02B3" w14:textId="699D1633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AD7478" w:rsidRPr="00825FF5" w14:paraId="0615FB5F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5C4E" w14:textId="0EE3488D" w:rsidR="00AD7478" w:rsidRPr="00ED5F4B" w:rsidRDefault="00AD7478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 xml:space="preserve">6. </w:t>
            </w:r>
            <w:r>
              <w:rPr>
                <w:i/>
              </w:rPr>
              <w:t xml:space="preserve">Media and </w:t>
            </w:r>
            <w:r>
              <w:rPr>
                <w:i/>
                <w:spacing w:val="-2"/>
              </w:rPr>
              <w:t>Technology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DC66" w14:textId="2FCDD0CD" w:rsidR="00AD7478" w:rsidRPr="008D3DDF" w:rsidRDefault="008D3DDF" w:rsidP="008D3DDF">
            <w:pPr>
              <w:pStyle w:val="TableParagraph"/>
              <w:spacing w:before="100"/>
              <w:ind w:right="2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Provides opportunities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use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evaluate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strengths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limitations of media and technology as integral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classroom.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1A82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7D9C4D2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8606CB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37FD81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D0500D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3FE6D81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2BBE48D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3BC445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7D1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6FD605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165697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8B7967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3BD64B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CCD94F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4B95A9B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D5BAE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44E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0F231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0C2CBED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162C86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9B6D9F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6D47E92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1087677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B57B62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5BBB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B0AFBF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F70DCD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D50118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197B92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4A6F94B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4B669D7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0754C4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C01D" w14:textId="35CD215E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AD7478" w:rsidRPr="00825FF5" w14:paraId="309A28BF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0F08" w14:textId="377F8899" w:rsidR="00AD7478" w:rsidRPr="00ED5F4B" w:rsidRDefault="00AD7478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7. </w:t>
            </w:r>
            <w:r>
              <w:rPr>
                <w:i/>
                <w:spacing w:val="-2"/>
              </w:rPr>
              <w:t>Environment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5D21" w14:textId="0007EBC2" w:rsidR="00AD7478" w:rsidRPr="008D3DDF" w:rsidRDefault="008D3DDF" w:rsidP="008D3DDF">
            <w:pPr>
              <w:pStyle w:val="TableParagraph"/>
              <w:spacing w:before="97"/>
              <w:ind w:right="275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secure environment for </w:t>
            </w:r>
            <w:r>
              <w:rPr>
                <w:spacing w:val="-2"/>
                <w:sz w:val="20"/>
              </w:rPr>
              <w:t xml:space="preserve">taking </w:t>
            </w:r>
            <w:r>
              <w:rPr>
                <w:sz w:val="20"/>
              </w:rPr>
              <w:t xml:space="preserve">intellectual risks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approaching </w:t>
            </w:r>
            <w:r>
              <w:rPr>
                <w:sz w:val="20"/>
              </w:rPr>
              <w:t>problems in multiple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ways.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8FCE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428C35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ADB34B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2A607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D2827F2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8913ABF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6875DF9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2CCFD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D973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C59094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EC52C2D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C9636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85B639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509819C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8BE1603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5F50D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73E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744C51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44A624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8B328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6EDC0F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A1005B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3B721DB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9A9E35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345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547D1D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F499A0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669CA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C35383C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0BB2512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68A041F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CCF845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5531" w14:textId="24778341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AD7478" w:rsidRPr="00825FF5" w14:paraId="0C3B0B35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E940" w14:textId="7859F477" w:rsidR="00AD7478" w:rsidRPr="00ED5F4B" w:rsidRDefault="00AD7478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8. </w:t>
            </w:r>
            <w:r>
              <w:rPr>
                <w:i/>
                <w:spacing w:val="-2"/>
              </w:rPr>
              <w:t>Multiple Approaches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0920" w14:textId="66B5339C" w:rsidR="00AD7478" w:rsidRPr="00ED5F4B" w:rsidRDefault="00F4456F" w:rsidP="007276A9">
            <w:pPr>
              <w:pStyle w:val="TableParagraph"/>
              <w:spacing w:before="97"/>
              <w:ind w:right="13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0"/>
              </w:rPr>
              <w:t xml:space="preserve">Models and </w:t>
            </w:r>
            <w:r>
              <w:rPr>
                <w:spacing w:val="-2"/>
                <w:sz w:val="20"/>
              </w:rPr>
              <w:t xml:space="preserve">encourages </w:t>
            </w:r>
            <w:r>
              <w:rPr>
                <w:sz w:val="20"/>
              </w:rPr>
              <w:t xml:space="preserve">students to use multiple ways of </w:t>
            </w:r>
            <w:r>
              <w:rPr>
                <w:spacing w:val="-2"/>
                <w:sz w:val="20"/>
              </w:rPr>
              <w:t xml:space="preserve">approaching mathematical </w:t>
            </w:r>
            <w:proofErr w:type="gramStart"/>
            <w:r>
              <w:rPr>
                <w:sz w:val="20"/>
              </w:rPr>
              <w:t>problems, and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encourages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different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solution </w:t>
            </w:r>
            <w:r>
              <w:rPr>
                <w:spacing w:val="-2"/>
                <w:sz w:val="20"/>
              </w:rPr>
              <w:t>strategies.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F86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C0E50E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C434ED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47787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0DA65A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57BDD25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BDF7D93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E165E4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AE7A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7483F3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9ADB9A2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B74C7A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FDA8E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044A14C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3ECA745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D9C08F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F428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EF83F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2A56D1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581D6B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26D85E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EB80986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5524282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CE2D2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EB6E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45CDC0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3F32314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959880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3081EF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999F4D4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252464D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5FD74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C0CC" w14:textId="06C50599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AD7478" w:rsidRPr="00825FF5" w14:paraId="4427B16B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B377" w14:textId="2DE420FA" w:rsidR="00AD7478" w:rsidRPr="00ED5F4B" w:rsidRDefault="00AD7478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>9.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</w:rPr>
              <w:t>Attitude</w:t>
            </w:r>
            <w:r w:rsidRPr="00ED5F4B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93F8" w14:textId="77777777" w:rsidR="00F4456F" w:rsidRDefault="00F4456F" w:rsidP="00F4456F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Fosters positive attitudes toward mathematics and encourages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 xml:space="preserve">curiosity, flexibility, </w:t>
            </w:r>
            <w:r>
              <w:rPr>
                <w:spacing w:val="-4"/>
                <w:sz w:val="20"/>
              </w:rPr>
              <w:t>and</w:t>
            </w:r>
          </w:p>
          <w:p w14:paraId="6AD6B372" w14:textId="4000C84E" w:rsidR="00AD7478" w:rsidRPr="00ED5F4B" w:rsidRDefault="00F4456F" w:rsidP="00F4456F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persistence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solving mathematical problems.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06B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AA250E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006C2BA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69295F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364E62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0DE01F8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FFE497B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55CAF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A3C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28EC8C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ABA485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5688D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E38BF3D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20D7514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9516C17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AC7072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80D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2F546C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6A9A44D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10ED8C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575E9F4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79D042A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DB5A6E3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D00DF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5263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4C9666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D6A270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723EF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DA681B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4D8BD5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9E34FF3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7EE55B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CA38" w14:textId="43956FE0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AD7478" w:rsidRPr="00825FF5" w14:paraId="6D9F5E3C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1F00" w14:textId="6758FD4B" w:rsidR="00AD7478" w:rsidRPr="00ED5F4B" w:rsidRDefault="00AD7478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10. </w:t>
            </w:r>
            <w:r>
              <w:rPr>
                <w:i/>
                <w:spacing w:val="-2"/>
              </w:rPr>
              <w:t>Logical system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27A2" w14:textId="6B6F9BC4" w:rsidR="00AD7478" w:rsidRPr="00F4456F" w:rsidRDefault="00F4456F" w:rsidP="00F4456F">
            <w:pPr>
              <w:pStyle w:val="TableParagraph"/>
              <w:spacing w:before="97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Helps students to </w:t>
            </w:r>
            <w:r>
              <w:rPr>
                <w:spacing w:val="-2"/>
                <w:sz w:val="20"/>
              </w:rPr>
              <w:t xml:space="preserve">understand </w:t>
            </w:r>
            <w:r>
              <w:rPr>
                <w:sz w:val="20"/>
              </w:rPr>
              <w:t>mathematics as a logical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that </w:t>
            </w:r>
            <w:r>
              <w:rPr>
                <w:spacing w:val="-2"/>
                <w:sz w:val="20"/>
              </w:rPr>
              <w:t>includes definitions,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axioms, and </w:t>
            </w:r>
            <w:r>
              <w:rPr>
                <w:spacing w:val="-2"/>
                <w:sz w:val="20"/>
              </w:rPr>
              <w:t xml:space="preserve">theorems,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understand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mathematical notation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advanced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symbols.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2327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0027CF0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A7FE0FF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7805C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A342E9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EEB9F7B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05228F9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FA928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161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86144E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69D411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7BE4A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4AC050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49F02E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D8FDA3F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B46BF2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DA36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8C9256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7ACE4D2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D2FE32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F6E769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BC8620F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166C62C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CD4EF7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306C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65D7F2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BE37519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1024EF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665D165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B1EF12B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D170AE2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098181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004" w14:textId="69A1B27A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AD7478" w:rsidRPr="00825FF5" w14:paraId="0A1CABB4" w14:textId="77777777" w:rsidTr="00AD7478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1A43" w14:textId="6A33E0C6" w:rsidR="00AD7478" w:rsidRPr="00ED5F4B" w:rsidRDefault="00AD7478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11. </w:t>
            </w:r>
            <w:r>
              <w:rPr>
                <w:i/>
                <w:spacing w:val="-2"/>
              </w:rPr>
              <w:t>Assessment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3690" w14:textId="25268012" w:rsidR="00AD7478" w:rsidRPr="00F4456F" w:rsidRDefault="00F4456F" w:rsidP="00F4456F">
            <w:pPr>
              <w:pStyle w:val="TableParagraph"/>
              <w:spacing w:before="100"/>
              <w:ind w:right="598"/>
              <w:rPr>
                <w:sz w:val="20"/>
              </w:rPr>
            </w:pPr>
            <w:r>
              <w:rPr>
                <w:sz w:val="20"/>
              </w:rPr>
              <w:t xml:space="preserve">Assigns and </w:t>
            </w:r>
            <w:r>
              <w:rPr>
                <w:spacing w:val="-2"/>
                <w:sz w:val="20"/>
              </w:rPr>
              <w:t>assesses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through progress </w:t>
            </w:r>
            <w:r>
              <w:rPr>
                <w:sz w:val="20"/>
              </w:rPr>
              <w:t xml:space="preserve">monitoring and </w:t>
            </w:r>
            <w:r>
              <w:rPr>
                <w:spacing w:val="-2"/>
                <w:sz w:val="20"/>
              </w:rPr>
              <w:t xml:space="preserve">summative </w:t>
            </w:r>
            <w:r>
              <w:rPr>
                <w:sz w:val="20"/>
              </w:rPr>
              <w:t>assessments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that </w:t>
            </w:r>
            <w:r>
              <w:rPr>
                <w:spacing w:val="-2"/>
                <w:sz w:val="20"/>
              </w:rPr>
              <w:t xml:space="preserve">include illustrations </w:t>
            </w:r>
            <w:r>
              <w:rPr>
                <w:sz w:val="20"/>
              </w:rPr>
              <w:t>of student thinking such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open-ended </w:t>
            </w:r>
            <w:r>
              <w:rPr>
                <w:spacing w:val="-2"/>
                <w:sz w:val="20"/>
              </w:rPr>
              <w:t xml:space="preserve">questions, </w:t>
            </w:r>
            <w:r>
              <w:rPr>
                <w:sz w:val="20"/>
              </w:rPr>
              <w:t xml:space="preserve">investigations, and </w:t>
            </w:r>
            <w:r>
              <w:rPr>
                <w:spacing w:val="-2"/>
                <w:sz w:val="20"/>
              </w:rPr>
              <w:t>projects.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EAF5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57E9F23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5ABA50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E60669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790A4F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31561C2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6543AFF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683B94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68D1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A3C01C7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B1CFFD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FBF10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FA18846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2F5DFDC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D99F3A1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24594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DBCD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3738FE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F9222F1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535A03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CB0CC22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93D9D0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417F9DF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D9BCD9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ACB2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BA3F6A9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C3AB4F8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D666F" w14:textId="77777777" w:rsidR="00AD7478" w:rsidRPr="00ED5F4B" w:rsidRDefault="00AD7478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8F9014" w14:textId="77777777" w:rsidR="00AD7478" w:rsidRPr="00ED5F4B" w:rsidRDefault="00AD7478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9754B7" w14:textId="77777777" w:rsidR="00AD7478" w:rsidRPr="00ED5F4B" w:rsidRDefault="00AD7478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B99B74B" w14:textId="77777777" w:rsidR="00AD7478" w:rsidRPr="00ED5F4B" w:rsidRDefault="00AD7478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195E50" w14:textId="77777777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E108" w14:textId="24824F63" w:rsidR="00AD7478" w:rsidRPr="00ED5F4B" w:rsidRDefault="00AD7478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73650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</w:tbl>
    <w:p w14:paraId="710EBEE9" w14:textId="77777777" w:rsidR="00AD7478" w:rsidRDefault="00AD7478" w:rsidP="00AD7478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5DBEDFFD" w14:textId="437533DE" w:rsidR="00AD7478" w:rsidRPr="003C33B0" w:rsidRDefault="00AD7478" w:rsidP="00AD7478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Mathematics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7EA3DAAD" w14:textId="77777777" w:rsidR="00AD7478" w:rsidRDefault="00000000" w:rsidP="00AD7478"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478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AD7478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478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AD7478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AD7478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AD7478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AD7478" w:rsidRPr="0054068D">
        <w:rPr>
          <w:b/>
          <w:bCs/>
          <w:sz w:val="24"/>
          <w:szCs w:val="24"/>
          <w:highlight w:val="yellow"/>
        </w:rPr>
        <w:t>:________________</w:t>
      </w:r>
    </w:p>
    <w:p w14:paraId="4E4F9767" w14:textId="77777777" w:rsidR="00C779EC" w:rsidRDefault="00C779EC"/>
    <w:sectPr w:rsidR="00C779EC" w:rsidSect="00C2027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38D9" w14:textId="77777777" w:rsidR="007C3438" w:rsidRDefault="007C3438">
      <w:pPr>
        <w:spacing w:after="0" w:line="240" w:lineRule="auto"/>
      </w:pPr>
      <w:r>
        <w:separator/>
      </w:r>
    </w:p>
  </w:endnote>
  <w:endnote w:type="continuationSeparator" w:id="0">
    <w:p w14:paraId="75BBEF1D" w14:textId="77777777" w:rsidR="007C3438" w:rsidRDefault="007C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D911" w14:textId="77777777" w:rsidR="007C3438" w:rsidRDefault="007C3438">
      <w:pPr>
        <w:spacing w:after="0" w:line="240" w:lineRule="auto"/>
      </w:pPr>
      <w:r>
        <w:separator/>
      </w:r>
    </w:p>
  </w:footnote>
  <w:footnote w:type="continuationSeparator" w:id="0">
    <w:p w14:paraId="3BEDD524" w14:textId="77777777" w:rsidR="007C3438" w:rsidRDefault="007C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2305" w14:textId="77777777" w:rsidR="006C799E" w:rsidRDefault="00000000" w:rsidP="00C20276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548D4566" wp14:editId="4AAC3D56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1608A" w14:textId="77777777" w:rsidR="006C799E" w:rsidRDefault="006C799E" w:rsidP="00C20276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0031735D" w14:textId="77777777" w:rsidR="006C799E" w:rsidRPr="00D94717" w:rsidRDefault="00000000" w:rsidP="00C20276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0423797A" w14:textId="77777777" w:rsidR="006C799E" w:rsidRDefault="006C799E" w:rsidP="00C20276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5FF7E3C2" w14:textId="77777777" w:rsidR="006C799E" w:rsidRPr="00B21137" w:rsidRDefault="00000000" w:rsidP="00C20276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43E978A8" w14:textId="77777777" w:rsidR="006C799E" w:rsidRDefault="006C7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78"/>
    <w:rsid w:val="00181F6D"/>
    <w:rsid w:val="004A2C92"/>
    <w:rsid w:val="006C799E"/>
    <w:rsid w:val="006F6230"/>
    <w:rsid w:val="0073650F"/>
    <w:rsid w:val="007C3438"/>
    <w:rsid w:val="008D3DDF"/>
    <w:rsid w:val="00AD7478"/>
    <w:rsid w:val="00C779EC"/>
    <w:rsid w:val="00F4456F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B810"/>
  <w15:chartTrackingRefBased/>
  <w15:docId w15:val="{65DA055F-A0C6-4A2E-8936-714D926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78"/>
  </w:style>
  <w:style w:type="character" w:styleId="Hyperlink">
    <w:name w:val="Hyperlink"/>
    <w:basedOn w:val="DefaultParagraphFont"/>
    <w:uiPriority w:val="99"/>
    <w:unhideWhenUsed/>
    <w:rsid w:val="00AD747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D74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2023-08-23T21:08:00Z</dcterms:created>
  <dcterms:modified xsi:type="dcterms:W3CDTF">2023-08-23T21:08:00Z</dcterms:modified>
</cp:coreProperties>
</file>